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5E" w:rsidRDefault="003B6B5E"/>
    <w:p w:rsidR="003B6B5E" w:rsidRDefault="003B6B5E"/>
    <w:p w:rsidR="00C5405C" w:rsidRDefault="002F3FCB">
      <w:r>
        <w:t>Date</w:t>
      </w:r>
    </w:p>
    <w:p w:rsidR="007D1DDE" w:rsidRDefault="007D1DDE" w:rsidP="007D1DDE">
      <w:pPr>
        <w:spacing w:after="0"/>
      </w:pPr>
    </w:p>
    <w:p w:rsidR="003B6B5E" w:rsidRDefault="007D1DDE" w:rsidP="007D1DDE">
      <w:pPr>
        <w:spacing w:after="0"/>
      </w:pPr>
      <w:r>
        <w:t xml:space="preserve">The </w:t>
      </w:r>
      <w:r w:rsidR="002C7FE3">
        <w:t>Head</w:t>
      </w:r>
    </w:p>
    <w:p w:rsidR="007D1DDE" w:rsidRDefault="002C7FE3" w:rsidP="007D1DDE">
      <w:pPr>
        <w:spacing w:after="0"/>
      </w:pPr>
      <w:r>
        <w:t>Mobile Financial Service</w:t>
      </w:r>
      <w:r w:rsidR="007D1DDE">
        <w:t xml:space="preserve"> Department</w:t>
      </w:r>
    </w:p>
    <w:p w:rsidR="007D1DDE" w:rsidRDefault="007D1DDE" w:rsidP="007D1DDE">
      <w:pPr>
        <w:spacing w:after="0"/>
      </w:pPr>
      <w:r>
        <w:t>Head Office</w:t>
      </w:r>
    </w:p>
    <w:p w:rsidR="007D1DDE" w:rsidRDefault="007D1DDE" w:rsidP="007D1DDE">
      <w:pPr>
        <w:spacing w:after="0"/>
      </w:pPr>
      <w:r>
        <w:t>GCB Bank Limited</w:t>
      </w:r>
    </w:p>
    <w:p w:rsidR="007D1DDE" w:rsidRDefault="007D1DDE" w:rsidP="007D1DDE">
      <w:pPr>
        <w:spacing w:after="0"/>
      </w:pPr>
    </w:p>
    <w:p w:rsidR="003B6B5E" w:rsidRPr="003B6B5E" w:rsidRDefault="003B6B5E">
      <w:pPr>
        <w:rPr>
          <w:b/>
        </w:rPr>
      </w:pPr>
      <w:r w:rsidRPr="003B6B5E">
        <w:rPr>
          <w:b/>
        </w:rPr>
        <w:t xml:space="preserve">ATTENTION: </w:t>
      </w:r>
      <w:r w:rsidR="002C7FE3">
        <w:rPr>
          <w:b/>
        </w:rPr>
        <w:t>CARL ASHIE</w:t>
      </w:r>
    </w:p>
    <w:p w:rsidR="003B6B5E" w:rsidRDefault="003B6B5E"/>
    <w:p w:rsidR="003B6B5E" w:rsidRDefault="003B6B5E">
      <w:r>
        <w:t>Dear Sir,</w:t>
      </w:r>
    </w:p>
    <w:p w:rsidR="003B6B5E" w:rsidRPr="003B6B5E" w:rsidRDefault="003B6B5E">
      <w:pPr>
        <w:rPr>
          <w:b/>
          <w:u w:val="single"/>
        </w:rPr>
      </w:pPr>
      <w:r w:rsidRPr="003B6B5E">
        <w:rPr>
          <w:b/>
          <w:u w:val="single"/>
        </w:rPr>
        <w:t>REQUEST FOR</w:t>
      </w:r>
      <w:r w:rsidR="00017FAC">
        <w:rPr>
          <w:b/>
          <w:u w:val="single"/>
        </w:rPr>
        <w:t xml:space="preserve"> G MONEY</w:t>
      </w:r>
      <w:r w:rsidRPr="003B6B5E">
        <w:rPr>
          <w:b/>
          <w:u w:val="single"/>
        </w:rPr>
        <w:t xml:space="preserve"> </w:t>
      </w:r>
      <w:r w:rsidR="00017FAC">
        <w:rPr>
          <w:b/>
          <w:u w:val="single"/>
        </w:rPr>
        <w:t>SET UP</w:t>
      </w:r>
    </w:p>
    <w:p w:rsidR="004E3CD3" w:rsidRDefault="006C60DE">
      <w:r>
        <w:t>We write</w:t>
      </w:r>
      <w:r w:rsidR="003B6B5E">
        <w:t xml:space="preserve"> to request for </w:t>
      </w:r>
      <w:r w:rsidR="007D1DDE">
        <w:t xml:space="preserve">GCB Bank to </w:t>
      </w:r>
      <w:r w:rsidR="00017FAC">
        <w:t>set us up on G Money</w:t>
      </w:r>
      <w:r w:rsidR="00650AFF">
        <w:t xml:space="preserve"> to </w:t>
      </w:r>
      <w:r w:rsidR="002F3FCB">
        <w:t>………………………………………………………</w:t>
      </w:r>
      <w:r w:rsidR="002F3FCB">
        <w:br/>
      </w:r>
      <w:r w:rsidR="004E3CD3">
        <w:t>The phone number we would like our wallet to sit on is …………………………………………</w:t>
      </w:r>
      <w:r w:rsidR="002F3FCB">
        <w:t>………………………</w:t>
      </w:r>
    </w:p>
    <w:p w:rsidR="001772D7" w:rsidRDefault="001772D7">
      <w:r>
        <w:t>Kindly find attached our registration documents as required.</w:t>
      </w:r>
    </w:p>
    <w:p w:rsidR="003B6B5E" w:rsidRDefault="007D1DDE">
      <w:r>
        <w:t>Counting on your usual corporation.</w:t>
      </w:r>
    </w:p>
    <w:p w:rsidR="003B6B5E" w:rsidRDefault="003B6B5E">
      <w:bookmarkStart w:id="0" w:name="_GoBack"/>
      <w:bookmarkEnd w:id="0"/>
    </w:p>
    <w:p w:rsidR="003B6B5E" w:rsidRDefault="003B6B5E">
      <w:r>
        <w:t>Yours faithfully,</w:t>
      </w:r>
    </w:p>
    <w:p w:rsidR="003B6B5E" w:rsidRDefault="003B6B5E"/>
    <w:p w:rsidR="003B6B5E" w:rsidRDefault="003B6B5E"/>
    <w:p w:rsidR="003B6B5E" w:rsidRPr="003B6B5E" w:rsidRDefault="00262E83">
      <w:r>
        <w:t>(Signature</w:t>
      </w:r>
      <w:r w:rsidR="003B6B5E">
        <w:t xml:space="preserve">)                                                    </w:t>
      </w:r>
      <w:r>
        <w:t xml:space="preserve">                                                                </w:t>
      </w:r>
      <w:r w:rsidR="003B6B5E">
        <w:t xml:space="preserve">           (Signature)</w:t>
      </w:r>
    </w:p>
    <w:sectPr w:rsidR="003B6B5E" w:rsidRPr="003B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5E"/>
    <w:rsid w:val="00017FAC"/>
    <w:rsid w:val="001772D7"/>
    <w:rsid w:val="00242BC8"/>
    <w:rsid w:val="00262E83"/>
    <w:rsid w:val="002C7FE3"/>
    <w:rsid w:val="002D16A6"/>
    <w:rsid w:val="002F3FCB"/>
    <w:rsid w:val="003558A5"/>
    <w:rsid w:val="003B6B5E"/>
    <w:rsid w:val="004E3CD3"/>
    <w:rsid w:val="00650AFF"/>
    <w:rsid w:val="006522B4"/>
    <w:rsid w:val="006C60DE"/>
    <w:rsid w:val="00780FC9"/>
    <w:rsid w:val="007D1DDE"/>
    <w:rsid w:val="009636C5"/>
    <w:rsid w:val="009A18C7"/>
    <w:rsid w:val="00B7756A"/>
    <w:rsid w:val="00BC5534"/>
    <w:rsid w:val="00C5405C"/>
    <w:rsid w:val="00C9071D"/>
    <w:rsid w:val="00F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2CAB"/>
  <w15:chartTrackingRefBased/>
  <w15:docId w15:val="{B7595B51-1B4A-4F81-960E-E7F3FA3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Kelvin Kwabena Gyasi [Head Office - Mobile Financial Services Unit]</cp:lastModifiedBy>
  <cp:revision>4</cp:revision>
  <dcterms:created xsi:type="dcterms:W3CDTF">2020-03-23T07:39:00Z</dcterms:created>
  <dcterms:modified xsi:type="dcterms:W3CDTF">2020-03-23T10:59:00Z</dcterms:modified>
</cp:coreProperties>
</file>